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9A" w:rsidRDefault="00960E9A" w:rsidP="00960E9A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ОБЩИНА ДРЯНОВО</w:t>
      </w:r>
    </w:p>
    <w:p w:rsidR="00960E9A" w:rsidRDefault="00E3311D" w:rsidP="00960E9A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СЪОБЩЕНИЕ-</w:t>
      </w:r>
      <w:r w:rsidR="00960E9A">
        <w:rPr>
          <w:rFonts w:ascii="Verdana" w:hAnsi="Verdana"/>
          <w:b/>
        </w:rPr>
        <w:t xml:space="preserve"> ПУБЛИЧНО ОБЯВЛЕНИЕ</w:t>
      </w:r>
    </w:p>
    <w:p w:rsidR="00E3311D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:rsidR="00960E9A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съгласно чл. 4  ал.2</w:t>
      </w:r>
      <w:r w:rsidR="005C14E9">
        <w:rPr>
          <w:rFonts w:ascii="Verdana" w:hAnsi="Verdana"/>
          <w:i/>
          <w:sz w:val="16"/>
          <w:szCs w:val="16"/>
        </w:rPr>
        <w:t xml:space="preserve"> </w:t>
      </w:r>
      <w:r w:rsidR="00960E9A">
        <w:rPr>
          <w:rFonts w:ascii="Verdana" w:hAnsi="Verdana"/>
          <w:i/>
          <w:sz w:val="16"/>
          <w:szCs w:val="16"/>
        </w:rPr>
        <w:t xml:space="preserve"> от Наредбата за условията и реда за извършване на оценка на въздействие върху околната среда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Данни за възложителя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Pr="00E0749F" w:rsidRDefault="00E3311D" w:rsidP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ЗП Николай Митов</w:t>
            </w:r>
            <w:r w:rsidR="00960E9A" w:rsidRPr="00E0749F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60E9A" w:rsidRPr="00E0749F" w:rsidRDefault="00960E9A" w:rsidP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749F">
              <w:rPr>
                <w:rFonts w:ascii="Verdana" w:hAnsi="Verdana"/>
                <w:sz w:val="20"/>
                <w:szCs w:val="20"/>
              </w:rPr>
              <w:t xml:space="preserve">Седалище и адрес на управление: </w:t>
            </w:r>
          </w:p>
          <w:p w:rsidR="00960E9A" w:rsidRDefault="00E3311D" w:rsidP="00E3311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Обла</w:t>
            </w:r>
            <w:r w:rsidR="000615E0">
              <w:rPr>
                <w:rFonts w:ascii="Verdana" w:hAnsi="Verdana"/>
                <w:sz w:val="20"/>
                <w:szCs w:val="20"/>
              </w:rPr>
              <w:t xml:space="preserve">ст Габрово, общ. Дряново, с. Царева </w:t>
            </w:r>
            <w:r>
              <w:rPr>
                <w:rFonts w:ascii="Verdana" w:hAnsi="Verdana"/>
                <w:sz w:val="20"/>
                <w:szCs w:val="20"/>
              </w:rPr>
              <w:t xml:space="preserve">ливада </w:t>
            </w:r>
          </w:p>
        </w:tc>
      </w:tr>
      <w:tr w:rsidR="00960E9A" w:rsidTr="00960E9A">
        <w:trPr>
          <w:trHeight w:val="7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Инвестиционно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520B07" w:rsidP="000615E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„</w:t>
            </w:r>
            <w:r w:rsidR="000615E0">
              <w:rPr>
                <w:rFonts w:ascii="Verdana" w:hAnsi="Verdana"/>
                <w:sz w:val="20"/>
                <w:szCs w:val="20"/>
                <w:lang w:eastAsia="en-US"/>
              </w:rPr>
              <w:t>Изграждане на к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>ланичен пункт с производство на суровини и храни от животински произход към собствена ферма</w:t>
            </w:r>
            <w:r w:rsidR="000615E0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 w:rsidR="000615E0">
              <w:rPr>
                <w:rFonts w:ascii="Verdana" w:hAnsi="Verdana"/>
                <w:sz w:val="20"/>
                <w:szCs w:val="20"/>
                <w:lang w:eastAsia="en-US"/>
              </w:rPr>
              <w:t>и цех за преработка на преработка на меса от домашни животни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 xml:space="preserve">“ </w:t>
            </w:r>
          </w:p>
        </w:tc>
      </w:tr>
      <w:tr w:rsidR="00960E9A" w:rsidTr="00960E9A">
        <w:trPr>
          <w:trHeight w:val="6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Местоположение на площадката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D" w:rsidRDefault="00E3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ПИ с идентификатор 32319.99.13 по КК </w:t>
            </w:r>
            <w:r w:rsidR="000615E0">
              <w:rPr>
                <w:rFonts w:ascii="Verdana" w:hAnsi="Verdana"/>
                <w:sz w:val="20"/>
                <w:szCs w:val="20"/>
                <w:lang w:eastAsia="en-US"/>
              </w:rPr>
              <w:t>и КР на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</w:t>
            </w:r>
          </w:p>
          <w:p w:rsidR="00960E9A" w:rsidRDefault="00960E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с. Игнатовци, общ. Дряново,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. Габрово</w:t>
            </w:r>
          </w:p>
        </w:tc>
      </w:tr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Резюме на инвестиционното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01F4F" w:rsidP="00901F4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Инвестиционно предложение 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>за</w:t>
            </w:r>
            <w:r w:rsidR="00B41042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0615E0" w:rsidRPr="000615E0">
              <w:rPr>
                <w:rFonts w:ascii="Verdana" w:hAnsi="Verdana"/>
                <w:sz w:val="20"/>
                <w:szCs w:val="20"/>
                <w:lang w:eastAsia="en-US"/>
              </w:rPr>
              <w:t>„Изграждане на кланичен пункт с производство на суровини и храни от животински произход към собствена ферма</w:t>
            </w:r>
            <w:r w:rsidR="000615E0" w:rsidRPr="000615E0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 w:rsidR="000615E0" w:rsidRPr="000615E0">
              <w:rPr>
                <w:rFonts w:ascii="Verdana" w:hAnsi="Verdana"/>
                <w:sz w:val="20"/>
                <w:szCs w:val="20"/>
                <w:lang w:eastAsia="en-US"/>
              </w:rPr>
              <w:t>и цех за преработка на преработка на меса от домашни животни</w:t>
            </w:r>
            <w:r w:rsidR="00E3311D" w:rsidRPr="00E3311D">
              <w:rPr>
                <w:rFonts w:ascii="Verdana" w:hAnsi="Verdana"/>
                <w:sz w:val="20"/>
                <w:szCs w:val="20"/>
                <w:lang w:eastAsia="en-US"/>
              </w:rPr>
              <w:t>“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 xml:space="preserve"> в </w:t>
            </w:r>
            <w:r w:rsidR="00E3311D" w:rsidRPr="00E3311D">
              <w:rPr>
                <w:rFonts w:ascii="Verdana" w:hAnsi="Verdana"/>
                <w:sz w:val="20"/>
                <w:szCs w:val="20"/>
                <w:lang w:eastAsia="en-US"/>
              </w:rPr>
              <w:t>ПИ с идентификатор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 xml:space="preserve"> 32319.99.13 по КК на землище </w:t>
            </w:r>
            <w:r w:rsidR="00E3311D" w:rsidRPr="00E3311D">
              <w:rPr>
                <w:rFonts w:ascii="Verdana" w:hAnsi="Verdana"/>
                <w:sz w:val="20"/>
                <w:szCs w:val="20"/>
                <w:lang w:eastAsia="en-US"/>
              </w:rPr>
              <w:t xml:space="preserve">с. Игнатовци, общ. Дряново, </w:t>
            </w:r>
            <w:proofErr w:type="spellStart"/>
            <w:r w:rsidR="00E3311D" w:rsidRPr="00E3311D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="00E3311D" w:rsidRPr="00E3311D">
              <w:rPr>
                <w:rFonts w:ascii="Verdana" w:hAnsi="Verdana"/>
                <w:sz w:val="20"/>
                <w:szCs w:val="20"/>
                <w:lang w:eastAsia="en-US"/>
              </w:rPr>
              <w:t>. Габрово</w:t>
            </w:r>
          </w:p>
        </w:tc>
      </w:tr>
    </w:tbl>
    <w:p w:rsidR="00E3311D" w:rsidRDefault="00E3311D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Пълните данни за инвестиционното намерение се намират в Дирекция „Архитектура, строителство и общинска собственост” при община Дряново, ул. „Бачо Киро” №19</w:t>
      </w:r>
    </w:p>
    <w:p w:rsidR="00E3311D" w:rsidRDefault="00E3311D" w:rsidP="00960E9A">
      <w:pPr>
        <w:ind w:firstLine="540"/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При проявяване на обществен интерес, становища могат да се изпращат в 14 дневен срок в Дирекция “Архитектура, строителство и общинска собственост” при община Дряново на адрес: град Дряново 5370, ул. „ Бачо Киро” №19 и/или в РИОСВ – Велико Търново на адрес: гр. Велико Търново 5002, ул. „Никола Габровски” №68</w:t>
      </w: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E9A" w:rsidTr="00960E9A">
        <w:trPr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Съгласувал: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М. Енчева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Директор  дирекция АСОС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Изготвил: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Е. Георгиева</w:t>
            </w:r>
          </w:p>
          <w:p w:rsidR="00960E9A" w:rsidRPr="00D148FA" w:rsidRDefault="00960E9A">
            <w:pPr>
              <w:spacing w:line="256" w:lineRule="auto"/>
              <w:jc w:val="both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мл. експерт в Дирекция АСОС</w:t>
            </w:r>
          </w:p>
        </w:tc>
      </w:tr>
    </w:tbl>
    <w:p w:rsidR="00960E9A" w:rsidRDefault="00960E9A" w:rsidP="00960E9A">
      <w:pPr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Срок на обявление на информационното табло на община Дряново – 14 дни</w:t>
      </w: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60E9A" w:rsidTr="00960E9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постъпило в община Дряново уведомление за инвестиционно намерение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0615E0" w:rsidP="00901F4F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Вх. № 2200-1845/</w:t>
            </w:r>
            <w:r w:rsidR="00901F4F">
              <w:rPr>
                <w:rFonts w:ascii="Verdana" w:hAnsi="Verdana"/>
                <w:sz w:val="20"/>
                <w:szCs w:val="20"/>
                <w:lang w:eastAsia="en-US"/>
              </w:rPr>
              <w:t>28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.02.2022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960E9A" w:rsidTr="00960E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обявление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01F4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01</w:t>
            </w:r>
            <w:r w:rsidR="000615E0">
              <w:rPr>
                <w:rFonts w:ascii="Verdana" w:hAnsi="Verdana"/>
                <w:sz w:val="20"/>
                <w:szCs w:val="20"/>
                <w:lang w:eastAsia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0615E0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приключване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01F4F" w:rsidP="000615E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16</w:t>
            </w:r>
            <w:r w:rsidR="000615E0">
              <w:rPr>
                <w:rFonts w:ascii="Verdana" w:hAnsi="Verdana"/>
                <w:sz w:val="20"/>
                <w:szCs w:val="20"/>
                <w:lang w:eastAsia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 w:rsidR="000615E0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960E9A" w:rsidRDefault="00960E9A" w:rsidP="00960E9A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96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E"/>
    <w:rsid w:val="000615E0"/>
    <w:rsid w:val="000B066E"/>
    <w:rsid w:val="00496348"/>
    <w:rsid w:val="00520B07"/>
    <w:rsid w:val="005C14E9"/>
    <w:rsid w:val="005F266E"/>
    <w:rsid w:val="006355CA"/>
    <w:rsid w:val="006E56A7"/>
    <w:rsid w:val="00801FAE"/>
    <w:rsid w:val="008161A4"/>
    <w:rsid w:val="00901F4F"/>
    <w:rsid w:val="00921733"/>
    <w:rsid w:val="00960E9A"/>
    <w:rsid w:val="009C6701"/>
    <w:rsid w:val="00B41042"/>
    <w:rsid w:val="00D148FA"/>
    <w:rsid w:val="00D213D8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9BC2-8A4E-4D77-9D47-D737681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1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311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2022-03-01T11:12:00Z</cp:lastPrinted>
  <dcterms:created xsi:type="dcterms:W3CDTF">2021-03-26T09:54:00Z</dcterms:created>
  <dcterms:modified xsi:type="dcterms:W3CDTF">2022-03-01T11:12:00Z</dcterms:modified>
</cp:coreProperties>
</file>